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300"/>
        <w:rPr>
          <w:rFonts w:hint="eastAsia"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0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0"/>
        </w:rPr>
        <w:t>：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曲周县公开</w:t>
      </w:r>
      <w:r>
        <w:rPr>
          <w:rFonts w:hint="eastAsia" w:ascii="方正小标宋简体" w:hAnsi="宋体" w:eastAsia="方正小标宋简体"/>
          <w:sz w:val="32"/>
          <w:szCs w:val="32"/>
        </w:rPr>
        <w:t>招聘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县直党群事业单位</w:t>
      </w:r>
      <w:r>
        <w:rPr>
          <w:rFonts w:hint="eastAsia" w:ascii="方正小标宋简体" w:hAnsi="宋体" w:eastAsia="方正小标宋简体"/>
          <w:sz w:val="32"/>
          <w:szCs w:val="32"/>
        </w:rPr>
        <w:t>工作人员报名登记表</w:t>
      </w:r>
    </w:p>
    <w:bookmarkEnd w:id="0"/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拟应聘岗位：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报名序号：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（不填）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30"/>
        <w:gridCol w:w="388"/>
        <w:gridCol w:w="317"/>
        <w:gridCol w:w="561"/>
        <w:gridCol w:w="175"/>
        <w:gridCol w:w="374"/>
        <w:gridCol w:w="206"/>
        <w:gridCol w:w="874"/>
        <w:gridCol w:w="541"/>
        <w:gridCol w:w="13"/>
        <w:gridCol w:w="367"/>
        <w:gridCol w:w="519"/>
        <w:gridCol w:w="54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</w:t>
            </w:r>
            <w:r>
              <w:rPr>
                <w:rFonts w:hint="eastAsia" w:ascii="宋体" w:hAnsi="宋体"/>
                <w:sz w:val="24"/>
                <w:lang w:eastAsia="zh-CN"/>
              </w:rPr>
              <w:t>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及专业</w:t>
            </w:r>
          </w:p>
        </w:tc>
        <w:tc>
          <w:tcPr>
            <w:tcW w:w="632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工作单位及职务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  名</w:t>
            </w: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 系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7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80" w:type="dxa"/>
            <w:gridSpan w:val="5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填表说明：1、此表电脑录入后打印或用蓝黑水钢笔、签字笔填写，字迹要清楚；</w:t>
      </w:r>
    </w:p>
    <w:p>
      <w:pPr>
        <w:adjustRightInd w:val="0"/>
        <w:ind w:right="301" w:firstLine="1200" w:firstLineChars="500"/>
        <w:rPr>
          <w:rFonts w:hint="eastAsia"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170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10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51BF5"/>
    <w:rsid w:val="06CF54DC"/>
    <w:rsid w:val="08142C52"/>
    <w:rsid w:val="15990570"/>
    <w:rsid w:val="25D960B0"/>
    <w:rsid w:val="2FED5E98"/>
    <w:rsid w:val="30C30633"/>
    <w:rsid w:val="39C21DEC"/>
    <w:rsid w:val="44451BF5"/>
    <w:rsid w:val="5366018A"/>
    <w:rsid w:val="6C127D1F"/>
    <w:rsid w:val="6E7A51A3"/>
    <w:rsid w:val="7831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2019-11-21T10:14:00Z</dcterms:created>
  <dc:creator>123</dc:creator>
  <cp:lastModifiedBy>秋叶夏花</cp:lastModifiedBy>
  <cp:lastPrinted>2019-11-22T00:45:00Z</cp:lastPrinted>
  <dcterms:modified xsi:type="dcterms:W3CDTF">2019-12-02T06:39:27Z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