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hAnsi="方正仿宋简体" w:eastAsia="方正仿宋简体" w:cs="方正仿宋简体"/>
          <w:b w:val="0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hint="eastAsia" w:ascii="方正黑体简体" w:hAnsi="方正黑体简体" w:eastAsia="方正黑体简体" w:cs="方正黑体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sz w:val="44"/>
          <w:szCs w:val="44"/>
        </w:rPr>
        <w:t>201</w:t>
      </w: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sz w:val="44"/>
          <w:szCs w:val="44"/>
          <w:lang w:val="en-US" w:eastAsia="zh-CN"/>
        </w:rPr>
        <w:t>9</w:t>
      </w: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sz w:val="44"/>
          <w:szCs w:val="44"/>
        </w:rPr>
        <w:t>年</w:t>
      </w: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sz w:val="44"/>
          <w:szCs w:val="44"/>
          <w:lang w:val="en-US" w:eastAsia="zh-CN"/>
        </w:rPr>
        <w:t>元宝山</w:t>
      </w: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sz w:val="44"/>
          <w:szCs w:val="44"/>
        </w:rPr>
        <w:t>区</w:t>
      </w: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sz w:val="44"/>
          <w:szCs w:val="44"/>
          <w:lang w:val="en-US" w:eastAsia="zh-CN"/>
        </w:rPr>
        <w:t>应急管理局公开选调</w:t>
      </w:r>
    </w:p>
    <w:p>
      <w:pPr>
        <w:spacing w:line="560" w:lineRule="exact"/>
        <w:jc w:val="center"/>
        <w:rPr>
          <w:rFonts w:hint="eastAsia" w:ascii="方正黑体简体" w:hAnsi="方正黑体简体" w:eastAsia="方正黑体简体" w:cs="方正黑体简体"/>
          <w:b w:val="0"/>
          <w:bCs w:val="0"/>
          <w:color w:val="auto"/>
          <w:spacing w:val="-10"/>
          <w:kern w:val="0"/>
          <w:sz w:val="44"/>
          <w:szCs w:val="44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sz w:val="44"/>
          <w:szCs w:val="44"/>
          <w:lang w:eastAsia="zh-CN"/>
        </w:rPr>
        <w:t>工作人员</w:t>
      </w: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spacing w:val="-10"/>
          <w:kern w:val="0"/>
          <w:sz w:val="44"/>
          <w:szCs w:val="44"/>
        </w:rPr>
        <w:t>报名表</w:t>
      </w:r>
    </w:p>
    <w:p>
      <w:pPr>
        <w:spacing w:line="560" w:lineRule="exact"/>
        <w:ind w:left="0" w:leftChars="-295" w:hanging="619" w:hangingChars="258"/>
        <w:jc w:val="both"/>
        <w:rPr>
          <w:rFonts w:hint="eastAsia" w:ascii="方正仿宋简体" w:hAnsi="方正仿宋简体" w:eastAsia="方正仿宋简体" w:cs="方正仿宋简体"/>
          <w:color w:val="auto"/>
          <w:kern w:val="0"/>
          <w:sz w:val="24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24"/>
        </w:rPr>
        <w:t>报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24"/>
          <w:lang w:eastAsia="zh-CN"/>
        </w:rPr>
        <w:t>名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24"/>
        </w:rPr>
        <w:t>职位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24"/>
          <w:lang w:eastAsia="zh-CN"/>
        </w:rPr>
        <w:t>及编号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24"/>
        </w:rPr>
        <w:t>：</w:t>
      </w:r>
    </w:p>
    <w:tbl>
      <w:tblPr>
        <w:tblStyle w:val="3"/>
        <w:tblW w:w="10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98"/>
        <w:gridCol w:w="171"/>
        <w:gridCol w:w="605"/>
        <w:gridCol w:w="304"/>
        <w:gridCol w:w="467"/>
        <w:gridCol w:w="414"/>
        <w:gridCol w:w="199"/>
        <w:gridCol w:w="808"/>
        <w:gridCol w:w="377"/>
        <w:gridCol w:w="5"/>
        <w:gridCol w:w="668"/>
        <w:gridCol w:w="577"/>
        <w:gridCol w:w="1335"/>
        <w:gridCol w:w="960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</w:rPr>
              <w:t>民 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</w:rPr>
              <w:t>（近期大1寸正面免冠照片，附电子版）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lang w:eastAsia="zh-CN"/>
              </w:rPr>
              <w:t>入党时间</w:t>
            </w:r>
          </w:p>
        </w:tc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</w:rPr>
              <w:t>参加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</w:rPr>
              <w:t>工作时间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</w:rPr>
              <w:t>现工作单位及职务</w:t>
            </w:r>
          </w:p>
        </w:tc>
        <w:tc>
          <w:tcPr>
            <w:tcW w:w="37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</w:rPr>
              <w:t>任现职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</w:rPr>
              <w:t>时间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</w:rPr>
              <w:t>学 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</w:rPr>
              <w:t>学 位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</w:rPr>
              <w:t>教 育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</w:rPr>
              <w:t>毕业院校系及专业</w:t>
            </w:r>
          </w:p>
        </w:tc>
        <w:tc>
          <w:tcPr>
            <w:tcW w:w="2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</w:rPr>
              <w:t>在 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</w:rPr>
              <w:t>教 育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lang w:eastAsia="zh-CN"/>
              </w:rPr>
              <w:t>出生地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</w:rPr>
              <w:t>联系地址</w:t>
            </w:r>
          </w:p>
        </w:tc>
        <w:tc>
          <w:tcPr>
            <w:tcW w:w="41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lang w:eastAsia="zh-CN"/>
              </w:rPr>
              <w:t>有何特长</w:t>
            </w: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备用联系人及电话</w:t>
            </w:r>
          </w:p>
        </w:tc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</w:rPr>
              <w:t>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</w:rPr>
              <w:t>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</w:rPr>
              <w:t>历</w:t>
            </w:r>
          </w:p>
        </w:tc>
        <w:tc>
          <w:tcPr>
            <w:tcW w:w="88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（注：从参加工作时开始填起，起止时间到月，前后要衔接，不得空断）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lang w:val="en-US" w:eastAsia="zh-CN"/>
              </w:rPr>
              <w:t>2018</w:t>
            </w:r>
          </w:p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lang w:val="en-US" w:eastAsia="zh-CN"/>
              </w:rPr>
              <w:t>年度</w:t>
            </w:r>
          </w:p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lang w:val="en-US" w:eastAsia="zh-CN"/>
              </w:rPr>
              <w:t>考核</w:t>
            </w:r>
          </w:p>
          <w:p>
            <w:pPr>
              <w:spacing w:line="320" w:lineRule="exact"/>
              <w:jc w:val="center"/>
              <w:rPr>
                <w:rFonts w:hint="default" w:ascii="方正仿宋简体" w:hAnsi="方正仿宋简体" w:eastAsia="方正仿宋简体" w:cs="方正仿宋简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lang w:val="en-US" w:eastAsia="zh-CN"/>
              </w:rPr>
              <w:t>结果</w:t>
            </w:r>
          </w:p>
        </w:tc>
        <w:tc>
          <w:tcPr>
            <w:tcW w:w="88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</w:rPr>
              <w:t>励</w:t>
            </w:r>
          </w:p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</w:rPr>
              <w:t>况</w:t>
            </w:r>
          </w:p>
        </w:tc>
        <w:tc>
          <w:tcPr>
            <w:tcW w:w="88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员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姓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名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467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6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6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60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467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60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</w:rPr>
            </w:pPr>
          </w:p>
        </w:tc>
        <w:tc>
          <w:tcPr>
            <w:tcW w:w="467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60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</w:rPr>
            </w:pPr>
          </w:p>
        </w:tc>
        <w:tc>
          <w:tcPr>
            <w:tcW w:w="467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60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7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118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467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8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lang w:eastAsia="zh-CN"/>
              </w:rPr>
              <w:t>本人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lang w:eastAsia="zh-CN"/>
              </w:rPr>
              <w:t>承诺</w:t>
            </w:r>
          </w:p>
        </w:tc>
        <w:tc>
          <w:tcPr>
            <w:tcW w:w="8820" w:type="dxa"/>
            <w:gridSpan w:val="15"/>
            <w:noWrap w:val="0"/>
            <w:vAlign w:val="top"/>
          </w:tcPr>
          <w:p>
            <w:pPr>
              <w:snapToGrid w:val="0"/>
              <w:spacing w:line="300" w:lineRule="exact"/>
              <w:ind w:firstLine="420" w:firstLineChars="200"/>
              <w:rPr>
                <w:rFonts w:hint="eastAsia" w:ascii="方正仿宋简体" w:hAnsi="方正仿宋简体" w:eastAsia="方正仿宋简体" w:cs="方正仿宋简体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Cs w:val="21"/>
              </w:rPr>
              <w:t>本人已详细阅读了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Cs w:val="21"/>
                <w:lang w:eastAsia="zh-CN"/>
              </w:rPr>
              <w:t>选调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Cs w:val="21"/>
              </w:rPr>
              <w:t>公告的相关要求，保证填报资料真实准确，如因个人原因填报失实或不符合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Cs w:val="21"/>
                <w:lang w:eastAsia="zh-CN"/>
              </w:rPr>
              <w:t>选调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Cs w:val="21"/>
              </w:rPr>
              <w:t>条件而被取消资格的，由本人负责。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 xml:space="preserve">              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488" w:leftChars="2137" w:firstLine="630" w:firstLineChars="30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 xml:space="preserve">                 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lang w:val="en-US" w:eastAsia="zh-CN"/>
              </w:rPr>
              <w:t xml:space="preserve">人社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lang w:eastAsia="zh-CN"/>
              </w:rPr>
              <w:t>部门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</w:rPr>
              <w:t>资格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</w:rPr>
              <w:t>审查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8820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436" w:leftChars="684" w:firstLine="4080" w:firstLineChars="17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620" w:firstLineChars="2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 w:ascii="方正楷体简体" w:hAnsi="方正楷体简体" w:eastAsia="方正楷体简体" w:cs="方正楷体简体"/>
          <w:color w:val="auto"/>
          <w:sz w:val="28"/>
          <w:szCs w:val="28"/>
          <w:lang w:eastAsia="zh-CN"/>
        </w:rPr>
        <w:t>说明</w:t>
      </w:r>
      <w:r>
        <w:rPr>
          <w:rFonts w:hint="eastAsia" w:ascii="方正楷体简体" w:hAnsi="方正楷体简体" w:eastAsia="方正楷体简体" w:cs="方正楷体简体"/>
          <w:color w:val="auto"/>
          <w:sz w:val="28"/>
          <w:szCs w:val="28"/>
        </w:rPr>
        <w:t>：A4纸双面打印，一式两份。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91A02"/>
    <w:rsid w:val="1A191A02"/>
    <w:rsid w:val="3E993A60"/>
    <w:rsid w:val="4639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2019-07-31T08:31:00Z</dcterms:created>
  <dc:creator>coffee娟</dc:creator>
  <cp:lastModifiedBy>coffee娟</cp:lastModifiedBy>
  <dcterms:modified xsi:type="dcterms:W3CDTF">2019-08-01T01:15:16Z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