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00" w:type="dxa"/>
        <w:jc w:val="center"/>
        <w:tblCellSpacing w:w="0" w:type="dxa"/>
        <w:tblInd w:w="-301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0"/>
      </w:tblGrid>
      <w:tr>
        <w:tblPrEx>
          <w:shd w:val="clear"/>
          <w:tblLayout w:type="fixed"/>
        </w:tblPrEx>
        <w:trPr>
          <w:tblCellSpacing w:w="0" w:type="dxa"/>
          <w:jc w:val="center"/>
        </w:trPr>
        <w:tc>
          <w:tcPr>
            <w:tcW w:w="14700" w:type="dxa"/>
            <w:shd w:val="clear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shd w:val="clear" w:fill="FFFFFF"/>
                <w:lang w:val="en-US" w:eastAsia="zh-CN" w:bidi="ar"/>
              </w:rPr>
              <w:t>河北省乡村医生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定向招录岗位</w:t>
            </w:r>
          </w:p>
          <w:tbl>
            <w:tblPr>
              <w:tblW w:w="9072" w:type="dxa"/>
              <w:tblInd w:w="83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39"/>
              <w:gridCol w:w="1817"/>
              <w:gridCol w:w="2600"/>
              <w:gridCol w:w="3016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20" w:hRule="atLeast"/>
              </w:trPr>
              <w:tc>
                <w:tcPr>
                  <w:tcW w:w="163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b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817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b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县区名称</w:t>
                  </w:r>
                </w:p>
              </w:tc>
              <w:tc>
                <w:tcPr>
                  <w:tcW w:w="260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b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乡镇名称</w:t>
                  </w:r>
                </w:p>
              </w:tc>
              <w:tc>
                <w:tcPr>
                  <w:tcW w:w="3016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b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村卫生室名称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新保安镇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新兴街村卫生室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新保安镇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西园村卫生室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小南辛堡镇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定州营卫生室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小南辛堡镇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十八家卫生室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小南辛堡镇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佟庄村卫生室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小南辛堡镇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化庄村卫生室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小南辛堡镇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小南辛堡村卫生室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小南辛堡镇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小山口村卫生室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西八里镇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西水泉村卫生室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王家楼回族乡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晏家庄村卫生室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王家楼回族乡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站家营村卫生室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王家楼回族乡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东洪站村卫生室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土木镇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太平沟村卫生室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土木镇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太平堡村卫生室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土木镇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古家窑村卫生室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土木镇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甘汲梁村卫生室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孙庄子乡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万庄村卫生室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孙庄子乡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下枣沟村卫生室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桑园镇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八卦村卫生室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瑞云观乡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镇边城村卫生室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瑞云观乡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横岭村卫生室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瑞云观乡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瑞云观村卫生室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瑞云观乡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板达峪村卫生室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瑞云观乡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罗庄村卫生室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瑞云观乡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大山口村卫生室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东花园镇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南水泉村卫生室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东花园镇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董庄子村卫生室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东花园镇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清水河村卫生室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东花园镇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羊儿岭村卫生室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大黄庄镇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西杨庄村卫生室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存瑞镇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陈家铺村卫生室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存瑞镇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北三营村卫生室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存瑞镇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义合堡村卫生室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存瑞镇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三清殿村卫生室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163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怀来县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存瑞镇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辛堡子村卫生室</w:t>
                  </w:r>
                </w:p>
              </w:tc>
            </w:tr>
          </w:tbl>
          <w:p>
            <w:pPr>
              <w:jc w:val="left"/>
              <w:rPr>
                <w:color w:val="000000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4250" w:type="dxa"/>
        <w:jc w:val="center"/>
        <w:tblCellSpacing w:w="0" w:type="dxa"/>
        <w:tblInd w:w="-279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79"/>
        <w:gridCol w:w="17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  <w:jc w:val="center"/>
        </w:trPr>
        <w:tc>
          <w:tcPr>
            <w:tcW w:w="14250" w:type="dxa"/>
            <w:gridSpan w:val="2"/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  <w:jc w:val="center"/>
        </w:trPr>
        <w:tc>
          <w:tcPr>
            <w:tcW w:w="14079" w:type="dxa"/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7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079" w:type="dxa"/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instrText xml:space="preserve"> HYPERLINK "http://www.huailai.gov.cn/govaffair/content.jsp?code=40213344/javascript:window.print()"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打印本页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instrText xml:space="preserve"> HYPERLINK "http://www.huailai.gov.cn/govaffair/content.jsp?code=40213344/javascript:window.close()"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关闭窗口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7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0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  <w:br w:type="textWrapping"/>
            </w:r>
          </w:p>
        </w:tc>
        <w:tc>
          <w:tcPr>
            <w:tcW w:w="17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61AA1"/>
    <w:rsid w:val="02961AA1"/>
    <w:rsid w:val="79B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2019-08-31T03:03:00Z</dcterms:created>
  <dc:creator>石果</dc:creator>
  <cp:lastModifiedBy>石果</cp:lastModifiedBy>
  <dcterms:modified xsi:type="dcterms:W3CDTF">2019-08-31T03:03:59Z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