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right="0"/>
        <w:jc w:val="left"/>
        <w:rPr>
          <w:rFonts w:hint="default" w:ascii="宋体" w:hAnsi="宋体" w:eastAsia="宋体" w:cs="宋体"/>
          <w:b/>
          <w:bCs/>
          <w:color w:val="3D3D3D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D3D3D"/>
          <w:sz w:val="32"/>
          <w:szCs w:val="32"/>
          <w:u w:val="non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3D3D3D"/>
          <w:sz w:val="32"/>
          <w:szCs w:val="32"/>
          <w:u w:val="none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宋体" w:hAnsi="宋体" w:eastAsia="宋体" w:cs="宋体"/>
          <w:color w:val="3D3D3D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宋体" w:hAnsi="宋体" w:eastAsia="宋体" w:cs="宋体"/>
          <w:color w:val="3D3D3D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right="0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3D3D3D"/>
          <w:sz w:val="24"/>
          <w:szCs w:val="24"/>
          <w:u w:val="none"/>
        </w:rPr>
        <w:t>招聘单位、岗位、人数、专业、学历和范围及资格条件</w:t>
      </w:r>
    </w:p>
    <w:tbl>
      <w:tblPr>
        <w:tblStyle w:val="3"/>
        <w:tblpPr w:leftFromText="180" w:rightFromText="180" w:vertAnchor="text" w:horzAnchor="page" w:tblpX="1844" w:tblpY="390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1660"/>
        <w:gridCol w:w="878"/>
        <w:gridCol w:w="1517"/>
        <w:gridCol w:w="169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182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单位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岗位</w:t>
            </w:r>
          </w:p>
        </w:tc>
        <w:tc>
          <w:tcPr>
            <w:tcW w:w="878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招聘指标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要求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招聘范围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4" w:hRule="atLeast"/>
        </w:trPr>
        <w:tc>
          <w:tcPr>
            <w:tcW w:w="1182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鄞州区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eastAsia="zh-CN"/>
              </w:rPr>
              <w:t>劳动人事争议仲裁院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eastAsia="zh-CN"/>
              </w:rPr>
              <w:t>仲裁辅助岗位</w:t>
            </w:r>
          </w:p>
        </w:tc>
        <w:tc>
          <w:tcPr>
            <w:tcW w:w="878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17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大专及以上学历</w:t>
            </w:r>
          </w:p>
        </w:tc>
        <w:tc>
          <w:tcPr>
            <w:tcW w:w="1692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宁波大市户籍，19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75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日以后出生</w:t>
            </w:r>
          </w:p>
        </w:tc>
        <w:tc>
          <w:tcPr>
            <w:tcW w:w="1565" w:type="dxa"/>
            <w:shd w:val="clear" w:color="auto" w:fill="auto"/>
            <w:tcMar>
              <w:top w:w="0" w:type="dxa"/>
              <w:left w:w="100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D3D3D"/>
                <w:sz w:val="21"/>
                <w:szCs w:val="21"/>
              </w:rPr>
              <w:t>专业不限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7CEA"/>
    <w:rsid w:val="1CF036C6"/>
    <w:rsid w:val="2078651F"/>
    <w:rsid w:val="25F26238"/>
    <w:rsid w:val="2BE54A77"/>
    <w:rsid w:val="3B315A9A"/>
    <w:rsid w:val="3B537403"/>
    <w:rsid w:val="44D8677E"/>
    <w:rsid w:val="46F83C0B"/>
    <w:rsid w:val="4B9E3E06"/>
    <w:rsid w:val="547539E0"/>
    <w:rsid w:val="5A171707"/>
    <w:rsid w:val="63901100"/>
    <w:rsid w:val="669D7CEA"/>
    <w:rsid w:val="7436495A"/>
    <w:rsid w:val="758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2020-10-12T08:28:00Z</dcterms:created>
  <dc:creator>Administrator</dc:creator>
  <cp:lastModifiedBy>Administrator</cp:lastModifiedBy>
  <dcterms:modified xsi:type="dcterms:W3CDTF">2020-10-19T01:35:46Z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