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1E" w:rsidRPr="008C561E" w:rsidRDefault="008C561E" w:rsidP="008C561E">
      <w:pPr>
        <w:shd w:val="clear" w:color="auto" w:fill="FFFBF1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8"/>
          <w:szCs w:val="18"/>
        </w:rPr>
      </w:pPr>
      <w:r w:rsidRPr="008C561E">
        <w:rPr>
          <w:rFonts w:ascii="仿宋_GB2312" w:eastAsia="仿宋_GB2312" w:hAnsi="Arial" w:cs="Arial" w:hint="eastAsia"/>
          <w:color w:val="000000"/>
          <w:sz w:val="36"/>
          <w:szCs w:val="36"/>
        </w:rPr>
        <w:t>  </w:t>
      </w:r>
      <w:r w:rsidRPr="008C561E">
        <w:rPr>
          <w:rFonts w:ascii="仿宋_GB2312" w:eastAsia="仿宋_GB2312" w:hAnsi="Arial" w:cs="Arial" w:hint="eastAsia"/>
          <w:color w:val="000000"/>
          <w:sz w:val="36"/>
          <w:szCs w:val="36"/>
        </w:rPr>
        <w:t>济南市中医医院2020年招聘编外合同制工作人员计划表</w:t>
      </w:r>
    </w:p>
    <w:tbl>
      <w:tblPr>
        <w:tblW w:w="9704" w:type="dxa"/>
        <w:shd w:val="clear" w:color="auto" w:fill="FFFBF1"/>
        <w:tblCellMar>
          <w:left w:w="0" w:type="dxa"/>
          <w:right w:w="0" w:type="dxa"/>
        </w:tblCellMar>
        <w:tblLook w:val="04A0"/>
      </w:tblPr>
      <w:tblGrid>
        <w:gridCol w:w="1362"/>
        <w:gridCol w:w="818"/>
        <w:gridCol w:w="1476"/>
        <w:gridCol w:w="1333"/>
        <w:gridCol w:w="4715"/>
      </w:tblGrid>
      <w:tr w:rsidR="008C561E" w:rsidRPr="008C561E" w:rsidTr="008C561E">
        <w:trPr>
          <w:trHeight w:val="662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学位要求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专业要求及条件</w:t>
            </w:r>
          </w:p>
        </w:tc>
      </w:tr>
      <w:tr w:rsidR="008C561E" w:rsidRPr="008C561E" w:rsidTr="008C561E">
        <w:trPr>
          <w:trHeight w:val="1656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重症医学科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重症医学专业、急诊医学专业、中医内科学专业（急诊、重症方向）、中西医结合学专业（急诊、重症方向），具有执业医师资格证书、住院医师规范化培训合格证书，具有</w:t>
            </w:r>
            <w:r w:rsidRPr="008C561E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年及以上二甲医院本专业工作经历。</w:t>
            </w:r>
          </w:p>
        </w:tc>
      </w:tr>
      <w:tr w:rsidR="008C561E" w:rsidRPr="008C561E" w:rsidTr="008C561E">
        <w:trPr>
          <w:trHeight w:val="662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药剂科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中药学专业，具有初级资格，</w:t>
            </w:r>
            <w:r w:rsidRPr="008C561E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年及以上本专业工作经历。</w:t>
            </w:r>
          </w:p>
        </w:tc>
      </w:tr>
      <w:tr w:rsidR="008C561E" w:rsidRPr="008C561E" w:rsidTr="008C561E">
        <w:trPr>
          <w:trHeight w:val="662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基建管理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BF1"/>
            <w:vAlign w:val="center"/>
            <w:hideMark/>
          </w:tcPr>
          <w:p w:rsidR="008C561E" w:rsidRPr="008C561E" w:rsidRDefault="008C561E" w:rsidP="008C561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建筑学或土木工程专业，具有</w:t>
            </w:r>
            <w:r w:rsidRPr="008C561E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 w:rsidRPr="008C561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年及以上相关专业工作经验。</w:t>
            </w:r>
          </w:p>
        </w:tc>
      </w:tr>
    </w:tbl>
    <w:p w:rsidR="008C561E" w:rsidRPr="008C561E" w:rsidRDefault="008C561E" w:rsidP="008C561E">
      <w:pPr>
        <w:shd w:val="clear" w:color="auto" w:fill="FFFBF1"/>
        <w:adjustRightInd/>
        <w:snapToGrid/>
        <w:spacing w:after="0"/>
        <w:ind w:firstLine="640"/>
        <w:rPr>
          <w:rFonts w:ascii="Arial" w:eastAsia="宋体" w:hAnsi="Arial" w:cs="Arial"/>
          <w:color w:val="000000"/>
          <w:sz w:val="18"/>
          <w:szCs w:val="18"/>
        </w:rPr>
      </w:pPr>
      <w:r w:rsidRPr="008C561E">
        <w:rPr>
          <w:rFonts w:ascii="Arial" w:eastAsia="宋体" w:hAnsi="Arial" w:cs="Arial"/>
          <w:color w:val="000000"/>
          <w:sz w:val="18"/>
          <w:szCs w:val="18"/>
        </w:rPr>
        <w:t>      </w:t>
      </w:r>
    </w:p>
    <w:p w:rsidR="008C561E" w:rsidRPr="008C561E" w:rsidRDefault="008C561E" w:rsidP="008C561E">
      <w:pPr>
        <w:shd w:val="clear" w:color="auto" w:fill="FFFBF1"/>
        <w:adjustRightInd/>
        <w:snapToGrid/>
        <w:spacing w:after="0"/>
        <w:rPr>
          <w:rFonts w:ascii="Arial" w:eastAsia="宋体" w:hAnsi="Arial" w:cs="Arial"/>
          <w:color w:val="000000"/>
          <w:sz w:val="18"/>
          <w:szCs w:val="18"/>
        </w:rPr>
      </w:pPr>
    </w:p>
    <w:p w:rsidR="008C561E" w:rsidRPr="008C561E" w:rsidRDefault="008C561E" w:rsidP="008C561E">
      <w:pPr>
        <w:shd w:val="clear" w:color="auto" w:fill="FFFBF1"/>
        <w:adjustRightInd/>
        <w:snapToGrid/>
        <w:spacing w:after="0"/>
        <w:rPr>
          <w:rFonts w:ascii="Arial" w:eastAsia="宋体" w:hAnsi="Arial" w:cs="Arial"/>
          <w:color w:val="000000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C561E"/>
    <w:rsid w:val="00323B43"/>
    <w:rsid w:val="003D37D8"/>
    <w:rsid w:val="004358AB"/>
    <w:rsid w:val="0064020C"/>
    <w:rsid w:val="006A42D0"/>
    <w:rsid w:val="008B7726"/>
    <w:rsid w:val="008C561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8C56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2020-04-09T01:25:00Z</dcterms:created>
  <dcterms:modified xsi:type="dcterms:W3CDTF">2020-04-09T01:25:00Z</dcterms:modified>
</cp:coreProperties>
</file>