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55" w:lineRule="atLeast"/>
        <w:ind w:left="0" w:right="0" w:firstLine="300"/>
        <w:jc w:val="left"/>
        <w:rPr>
          <w:sz w:val="21"/>
          <w:szCs w:val="21"/>
        </w:rPr>
      </w:pPr>
      <w:r>
        <w:rPr>
          <w:rFonts w:ascii="黑体" w:hAnsi="宋体" w:eastAsia="黑体" w:cs="黑体"/>
          <w:color w:val="5A5A5A"/>
          <w:spacing w:val="15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ascii="微软雅黑" w:hAnsi="微软雅黑" w:eastAsia="微软雅黑" w:cs="微软雅黑"/>
          <w:color w:val="5A5A5A"/>
          <w:spacing w:val="15"/>
          <w:sz w:val="21"/>
          <w:szCs w:val="21"/>
          <w:bdr w:val="none" w:color="auto" w:sz="0" w:space="0"/>
          <w:shd w:val="clear" w:fill="FFFFFF"/>
        </w:rPr>
        <w:t>1 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55" w:lineRule="atLeast"/>
        <w:ind w:left="0" w:right="0" w:firstLine="30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color w:val="5A5A5A"/>
          <w:spacing w:val="15"/>
          <w:sz w:val="21"/>
          <w:szCs w:val="21"/>
          <w:bdr w:val="none" w:color="auto" w:sz="0" w:space="0"/>
          <w:shd w:val="clear" w:fill="FFFFFF"/>
        </w:rPr>
        <w:t>舟山市口腔医院公开招聘编外人员岗位表 </w:t>
      </w:r>
    </w:p>
    <w:tbl>
      <w:tblPr>
        <w:tblW w:w="942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305"/>
        <w:gridCol w:w="855"/>
        <w:gridCol w:w="1410"/>
        <w:gridCol w:w="1275"/>
        <w:gridCol w:w="1695"/>
        <w:gridCol w:w="219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  学历/学位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年龄要求</w:t>
            </w: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color w:val="5A5A5A"/>
                <w:spacing w:val="1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舟山市口腔医院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财务岗位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5A5A5A"/>
                <w:spacing w:val="1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本科学历及以上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1980年6月30日以后出生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有相关专业资格证书及医疗机构财务工作经验者优先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5A5A5A"/>
                <w:spacing w:val="15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舟山市口腔医院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信息（网络管理员、后勤）岗位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5A5A5A"/>
                <w:spacing w:val="1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本科学历及以上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1985年6月30日以后出生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有相关工作经验两年以上优先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5A5A5A"/>
                <w:spacing w:val="1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5A5A5A"/>
                <w:spacing w:val="15"/>
                <w:sz w:val="24"/>
                <w:szCs w:val="24"/>
                <w:bdr w:val="none" w:color="auto" w:sz="0" w:space="0"/>
              </w:rPr>
              <w:t>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5A5A5A"/>
                <w:spacing w:val="15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5A5A5A"/>
                <w:spacing w:val="15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舟山市口腔医院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儿童牙科医生岗位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color w:val="5A5A5A"/>
                <w:spacing w:val="15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大专学历及以上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口腔医学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35岁以下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有口腔执业医师证（学历可放宽）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有儿童牙科工作经验者优先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555" w:lineRule="atLeast"/>
              <w:ind w:left="0" w:firstLine="30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    待遇面议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55" w:lineRule="atLeast"/>
        <w:ind w:left="0" w:right="0" w:firstLine="30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5A5A5A"/>
          <w:spacing w:val="15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55" w:lineRule="atLeast"/>
        <w:ind w:left="0" w:right="0" w:firstLine="480"/>
        <w:jc w:val="left"/>
        <w:rPr>
          <w:sz w:val="21"/>
          <w:szCs w:val="21"/>
        </w:rPr>
      </w:pPr>
      <w:r>
        <w:rPr>
          <w:rFonts w:hint="eastAsia" w:ascii="黑体" w:hAnsi="宋体" w:eastAsia="黑体" w:cs="黑体"/>
          <w:color w:val="5A5A5A"/>
          <w:spacing w:val="15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color w:val="5A5A5A"/>
          <w:spacing w:val="15"/>
          <w:sz w:val="21"/>
          <w:szCs w:val="2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55" w:lineRule="atLeast"/>
        <w:ind w:left="0" w:right="0" w:firstLine="300"/>
        <w:jc w:val="center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5A5A5A"/>
          <w:spacing w:val="15"/>
          <w:sz w:val="21"/>
          <w:szCs w:val="21"/>
          <w:bdr w:val="none" w:color="auto" w:sz="0" w:space="0"/>
          <w:shd w:val="clear" w:fill="FFFFFF"/>
        </w:rPr>
        <w:t>舟山市口腔医院公开招聘编外人员报名表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55" w:lineRule="atLeast"/>
        <w:ind w:left="0" w:right="0" w:firstLine="300"/>
        <w:rPr>
          <w:sz w:val="21"/>
          <w:szCs w:val="21"/>
        </w:rPr>
      </w:pPr>
      <w:r>
        <w:rPr>
          <w:rFonts w:hint="eastAsia" w:ascii="黑体" w:hAnsi="宋体" w:eastAsia="黑体" w:cs="黑体"/>
          <w:color w:val="5A5A5A"/>
          <w:spacing w:val="15"/>
          <w:sz w:val="21"/>
          <w:szCs w:val="21"/>
          <w:bdr w:val="none" w:color="auto" w:sz="0" w:space="0"/>
          <w:shd w:val="clear" w:fill="FFFFFF"/>
        </w:rPr>
        <w:t>报考岗位：</w:t>
      </w:r>
    </w:p>
    <w:tbl>
      <w:tblPr>
        <w:tblW w:w="907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56"/>
        <w:gridCol w:w="284"/>
        <w:gridCol w:w="351"/>
        <w:gridCol w:w="813"/>
        <w:gridCol w:w="750"/>
        <w:gridCol w:w="789"/>
        <w:gridCol w:w="32"/>
        <w:gridCol w:w="735"/>
        <w:gridCol w:w="27"/>
        <w:gridCol w:w="583"/>
        <w:gridCol w:w="144"/>
        <w:gridCol w:w="1036"/>
        <w:gridCol w:w="261"/>
        <w:gridCol w:w="423"/>
        <w:gridCol w:w="179"/>
        <w:gridCol w:w="644"/>
        <w:gridCol w:w="9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5" w:hRule="atLeast"/>
          <w:jc w:val="center"/>
        </w:trPr>
        <w:tc>
          <w:tcPr>
            <w:tcW w:w="10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A5A5A"/>
                <w:spacing w:val="15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黑体" w:hAnsi="宋体" w:eastAsia="黑体" w:cs="黑体"/>
                <w:color w:val="5A5A5A"/>
                <w:spacing w:val="15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294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259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一寸白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底彩照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  <w:jc w:val="center"/>
        </w:trPr>
        <w:tc>
          <w:tcPr>
            <w:tcW w:w="106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2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9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30" w:hRule="atLeast"/>
          <w:jc w:val="center"/>
        </w:trPr>
        <w:tc>
          <w:tcPr>
            <w:tcW w:w="106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最高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普通高校</w:t>
            </w:r>
          </w:p>
        </w:tc>
        <w:tc>
          <w:tcPr>
            <w:tcW w:w="16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905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jc w:val="center"/>
        </w:trPr>
        <w:tc>
          <w:tcPr>
            <w:tcW w:w="106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成人高校</w:t>
            </w:r>
          </w:p>
        </w:tc>
        <w:tc>
          <w:tcPr>
            <w:tcW w:w="16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1905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1770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jc w:val="center"/>
        </w:trPr>
        <w:tc>
          <w:tcPr>
            <w:tcW w:w="106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术资格</w:t>
            </w:r>
          </w:p>
        </w:tc>
        <w:tc>
          <w:tcPr>
            <w:tcW w:w="1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状况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  <w:jc w:val="center"/>
        </w:trPr>
        <w:tc>
          <w:tcPr>
            <w:tcW w:w="106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地址</w:t>
            </w:r>
          </w:p>
        </w:tc>
        <w:tc>
          <w:tcPr>
            <w:tcW w:w="4335" w:type="dxa"/>
            <w:gridSpan w:val="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固定电话</w:t>
            </w:r>
          </w:p>
        </w:tc>
        <w:tc>
          <w:tcPr>
            <w:tcW w:w="2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0" w:hRule="atLeast"/>
          <w:jc w:val="center"/>
        </w:trPr>
        <w:tc>
          <w:tcPr>
            <w:tcW w:w="106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4335" w:type="dxa"/>
            <w:gridSpan w:val="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移动电话</w:t>
            </w:r>
          </w:p>
        </w:tc>
        <w:tc>
          <w:tcPr>
            <w:tcW w:w="2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90" w:hRule="atLeast"/>
          <w:jc w:val="center"/>
        </w:trPr>
        <w:tc>
          <w:tcPr>
            <w:tcW w:w="106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E-mail</w:t>
            </w:r>
          </w:p>
        </w:tc>
        <w:tc>
          <w:tcPr>
            <w:tcW w:w="433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15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A5A5A"/>
                <w:spacing w:val="15"/>
                <w:sz w:val="24"/>
                <w:szCs w:val="24"/>
              </w:rPr>
              <w:t>邮</w:t>
            </w: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  <w:t>    </w:t>
            </w:r>
            <w:r>
              <w:rPr>
                <w:rFonts w:hint="eastAsia" w:ascii="黑体" w:hAnsi="宋体" w:eastAsia="黑体" w:cs="黑体"/>
                <w:color w:val="5A5A5A"/>
                <w:spacing w:val="15"/>
                <w:sz w:val="24"/>
                <w:szCs w:val="24"/>
              </w:rPr>
              <w:t>编</w:t>
            </w:r>
          </w:p>
        </w:tc>
        <w:tc>
          <w:tcPr>
            <w:tcW w:w="2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  <w:jc w:val="center"/>
        </w:trPr>
        <w:tc>
          <w:tcPr>
            <w:tcW w:w="142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00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最高学历毕业院校</w:t>
            </w:r>
          </w:p>
        </w:tc>
        <w:tc>
          <w:tcPr>
            <w:tcW w:w="3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2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42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39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lef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  身份证号码</w:t>
            </w:r>
          </w:p>
        </w:tc>
        <w:tc>
          <w:tcPr>
            <w:tcW w:w="2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00" w:hRule="atLeast"/>
          <w:jc w:val="center"/>
        </w:trPr>
        <w:tc>
          <w:tcPr>
            <w:tcW w:w="7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A5A5A"/>
                <w:spacing w:val="15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1" w:lineRule="atLeast"/>
              <w:ind w:left="0" w:firstLine="30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A5A5A"/>
                <w:spacing w:val="15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1" w:lineRule="atLeast"/>
              <w:ind w:left="0" w:firstLine="30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A5A5A"/>
                <w:spacing w:val="15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1" w:lineRule="atLeast"/>
              <w:ind w:left="0" w:firstLine="30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5A5A5A"/>
                <w:spacing w:val="15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31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80" w:hRule="atLeast"/>
          <w:jc w:val="center"/>
        </w:trPr>
        <w:tc>
          <w:tcPr>
            <w:tcW w:w="9075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5A5A5A"/>
                <w:spacing w:val="15"/>
                <w:sz w:val="21"/>
                <w:szCs w:val="21"/>
                <w:bdr w:val="none" w:color="auto" w:sz="0" w:space="0"/>
              </w:rPr>
              <w:t>本人承诺：上述填写内容和提供的相关依据真实，符合招聘公告的报考条件。如有不 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5A5A5A"/>
                <w:spacing w:val="15"/>
                <w:sz w:val="21"/>
                <w:szCs w:val="21"/>
                <w:bdr w:val="none" w:color="auto" w:sz="0" w:space="0"/>
              </w:rPr>
              <w:t>          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5A5A5A"/>
                <w:spacing w:val="15"/>
                <w:sz w:val="21"/>
                <w:szCs w:val="21"/>
                <w:bdr w:val="none" w:color="auto" w:sz="0" w:space="0"/>
              </w:rPr>
              <w:t>          报考承诺人（签名）：                          </w:t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color w:val="5A5A5A"/>
                <w:spacing w:val="15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5A5A5A"/>
                <w:spacing w:val="15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color w:val="5A5A5A"/>
                <w:spacing w:val="15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color w:val="5A5A5A"/>
                <w:spacing w:val="15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Style w:val="5"/>
                <w:rFonts w:hint="default" w:ascii="仿宋_GB2312" w:hAnsi="微软雅黑" w:eastAsia="仿宋_GB2312" w:cs="仿宋_GB2312"/>
                <w:b/>
                <w:color w:val="5A5A5A"/>
                <w:spacing w:val="15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40" w:hRule="atLeast"/>
          <w:jc w:val="center"/>
        </w:trPr>
        <w:tc>
          <w:tcPr>
            <w:tcW w:w="70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05" w:lineRule="atLeast"/>
              <w:ind w:left="0" w:firstLine="30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837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570" w:lineRule="atLeast"/>
        <w:ind w:left="0" w:right="0" w:firstLine="300"/>
        <w:rPr>
          <w:sz w:val="21"/>
          <w:szCs w:val="21"/>
        </w:rPr>
      </w:pPr>
    </w:p>
    <w:tbl>
      <w:tblPr>
        <w:tblW w:w="45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right"/>
              <w:rPr>
                <w:rFonts w:hint="eastAsia" w:ascii="微软雅黑" w:hAnsi="微软雅黑" w:eastAsia="微软雅黑" w:cs="微软雅黑"/>
                <w:color w:val="5A5A5A"/>
                <w:spacing w:val="15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15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000000"/>
                <w:spacing w:val="15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"http://wsjkw.zhoushan.gov.cn/art/2020/5/18/javascript:window.print()" </w:instrText>
            </w:r>
            <w:r>
              <w:rPr>
                <w:rFonts w:hint="eastAsia" w:ascii="微软雅黑" w:hAnsi="微软雅黑" w:eastAsia="微软雅黑" w:cs="微软雅黑"/>
                <w:color w:val="000000"/>
                <w:spacing w:val="15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000000"/>
                <w:spacing w:val="15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33593"/>
    <w:rsid w:val="0443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7AB7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2020-05-18T01:49:00Z</dcterms:created>
  <dc:creator>秋叶夏花</dc:creator>
  <cp:lastModifiedBy>秋叶夏花</cp:lastModifiedBy>
  <dcterms:modified xsi:type="dcterms:W3CDTF">2020-05-18T03:31:32Z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