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6F" w:rsidRPr="00B30E73" w:rsidRDefault="00FA4C6F" w:rsidP="00FA4C6F">
      <w:pPr>
        <w:spacing w:line="76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bookmarkStart w:id="0" w:name="_GoBack"/>
      <w:r w:rsidRPr="00B30E73">
        <w:rPr>
          <w:rFonts w:asciiTheme="minorEastAsia" w:eastAsiaTheme="minorEastAsia" w:hAnsiTheme="minorEastAsia" w:hint="eastAsia"/>
          <w:b/>
          <w:sz w:val="36"/>
          <w:szCs w:val="36"/>
        </w:rPr>
        <w:t>2020年吉安市妇幼保健院（市儿童医院）</w:t>
      </w:r>
      <w:r>
        <w:rPr>
          <w:rFonts w:asciiTheme="minorEastAsia" w:eastAsiaTheme="minorEastAsia" w:hAnsiTheme="minorEastAsia" w:hint="eastAsia"/>
          <w:b/>
          <w:sz w:val="36"/>
          <w:szCs w:val="36"/>
        </w:rPr>
        <w:t>招聘信息</w:t>
      </w:r>
    </w:p>
    <w:bookmarkEnd w:id="0"/>
    <w:p w:rsidR="00FA4C6F" w:rsidRPr="00AB643D" w:rsidRDefault="00FA4C6F" w:rsidP="00FA4C6F">
      <w:pPr>
        <w:ind w:right="640"/>
        <w:jc w:val="center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                                    </w:t>
      </w:r>
      <w:r w:rsidRPr="00AB643D">
        <w:rPr>
          <w:rFonts w:asciiTheme="minorEastAsia" w:eastAsiaTheme="minorEastAsia" w:hAnsiTheme="minorEastAsia" w:hint="eastAsia"/>
          <w:sz w:val="30"/>
          <w:szCs w:val="30"/>
        </w:rPr>
        <w:t>时间：</w:t>
      </w:r>
      <w:r>
        <w:rPr>
          <w:rFonts w:asciiTheme="minorEastAsia" w:eastAsiaTheme="minorEastAsia" w:hAnsiTheme="minorEastAsia" w:hint="eastAsia"/>
          <w:sz w:val="30"/>
          <w:szCs w:val="30"/>
        </w:rPr>
        <w:t>2020</w:t>
      </w:r>
      <w:r w:rsidRPr="00AB643D">
        <w:rPr>
          <w:rFonts w:asciiTheme="minorEastAsia" w:eastAsiaTheme="minorEastAsia" w:hAnsiTheme="minorEastAsia" w:hint="eastAsia"/>
          <w:sz w:val="30"/>
          <w:szCs w:val="30"/>
        </w:rPr>
        <w:t>年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 w:rsidRPr="00AB643D">
        <w:rPr>
          <w:rFonts w:asciiTheme="minorEastAsia" w:eastAsiaTheme="minorEastAsia" w:hAnsiTheme="minorEastAsia" w:hint="eastAsia"/>
          <w:sz w:val="30"/>
          <w:szCs w:val="30"/>
        </w:rPr>
        <w:t>月</w:t>
      </w:r>
      <w:r>
        <w:rPr>
          <w:rFonts w:asciiTheme="minorEastAsia" w:eastAsiaTheme="minorEastAsia" w:hAnsiTheme="minorEastAsia" w:hint="eastAsia"/>
          <w:sz w:val="30"/>
          <w:szCs w:val="30"/>
        </w:rPr>
        <w:t>14</w:t>
      </w:r>
      <w:r w:rsidRPr="00AB643D">
        <w:rPr>
          <w:rFonts w:asciiTheme="minorEastAsia" w:eastAsiaTheme="minorEastAsia" w:hAnsiTheme="minorEastAsia" w:hint="eastAsia"/>
          <w:sz w:val="30"/>
          <w:szCs w:val="30"/>
        </w:rPr>
        <w:t>日</w:t>
      </w:r>
    </w:p>
    <w:tbl>
      <w:tblPr>
        <w:tblStyle w:val="a6"/>
        <w:tblW w:w="14709" w:type="dxa"/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1276"/>
        <w:gridCol w:w="850"/>
        <w:gridCol w:w="1701"/>
        <w:gridCol w:w="3402"/>
        <w:gridCol w:w="1276"/>
        <w:gridCol w:w="2126"/>
        <w:gridCol w:w="1985"/>
      </w:tblGrid>
      <w:tr w:rsidR="00FA4C6F" w:rsidRPr="00DE68FC" w:rsidTr="00DD3AE7">
        <w:trPr>
          <w:trHeight w:val="576"/>
        </w:trPr>
        <w:tc>
          <w:tcPr>
            <w:tcW w:w="817" w:type="dxa"/>
            <w:vMerge w:val="restart"/>
            <w:vAlign w:val="center"/>
          </w:tcPr>
          <w:p w:rsidR="00FA4C6F" w:rsidRPr="00DE68FC" w:rsidRDefault="00FA4C6F" w:rsidP="00DD3A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vMerge w:val="restart"/>
            <w:vAlign w:val="center"/>
          </w:tcPr>
          <w:p w:rsidR="00FA4C6F" w:rsidRPr="00DE68FC" w:rsidRDefault="00FA4C6F" w:rsidP="00DD3A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科室</w:t>
            </w:r>
          </w:p>
        </w:tc>
        <w:tc>
          <w:tcPr>
            <w:tcW w:w="1276" w:type="dxa"/>
            <w:vMerge w:val="restart"/>
            <w:vAlign w:val="center"/>
          </w:tcPr>
          <w:p w:rsidR="00FA4C6F" w:rsidRPr="00DE68FC" w:rsidRDefault="00FA4C6F" w:rsidP="00DD3AE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岗位</w:t>
            </w:r>
          </w:p>
        </w:tc>
        <w:tc>
          <w:tcPr>
            <w:tcW w:w="850" w:type="dxa"/>
            <w:vMerge w:val="restart"/>
            <w:vAlign w:val="center"/>
          </w:tcPr>
          <w:p w:rsidR="00FA4C6F" w:rsidRPr="00DE68FC" w:rsidRDefault="00FA4C6F" w:rsidP="00DD3AE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招聘</w:t>
            </w:r>
          </w:p>
          <w:p w:rsidR="00FA4C6F" w:rsidRPr="00DE68FC" w:rsidRDefault="00FA4C6F" w:rsidP="00DD3AE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人数</w:t>
            </w:r>
          </w:p>
        </w:tc>
        <w:tc>
          <w:tcPr>
            <w:tcW w:w="8505" w:type="dxa"/>
            <w:gridSpan w:val="4"/>
            <w:vAlign w:val="center"/>
          </w:tcPr>
          <w:p w:rsidR="00FA4C6F" w:rsidRPr="00DE68FC" w:rsidRDefault="00FA4C6F" w:rsidP="00DD3A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资 格 条 件</w:t>
            </w:r>
          </w:p>
        </w:tc>
        <w:tc>
          <w:tcPr>
            <w:tcW w:w="1985" w:type="dxa"/>
            <w:vMerge w:val="restart"/>
            <w:vAlign w:val="center"/>
          </w:tcPr>
          <w:p w:rsidR="00FA4C6F" w:rsidRPr="00DE68FC" w:rsidRDefault="00FA4C6F" w:rsidP="00DD3A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FA4C6F" w:rsidRPr="00DE68FC" w:rsidTr="00DD3AE7">
        <w:trPr>
          <w:trHeight w:val="135"/>
        </w:trPr>
        <w:tc>
          <w:tcPr>
            <w:tcW w:w="817" w:type="dxa"/>
            <w:vMerge/>
            <w:vAlign w:val="center"/>
          </w:tcPr>
          <w:p w:rsidR="00FA4C6F" w:rsidRPr="00DE68FC" w:rsidRDefault="00FA4C6F" w:rsidP="00DD3A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A4C6F" w:rsidRPr="00DE68FC" w:rsidRDefault="00FA4C6F" w:rsidP="00DD3A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A4C6F" w:rsidRPr="00DE68FC" w:rsidRDefault="00FA4C6F" w:rsidP="00DD3A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FA4C6F" w:rsidRPr="00DE68FC" w:rsidRDefault="00FA4C6F" w:rsidP="00DD3A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A4C6F" w:rsidRPr="00DE68FC" w:rsidRDefault="00FA4C6F" w:rsidP="00DD3A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3402" w:type="dxa"/>
            <w:vAlign w:val="center"/>
          </w:tcPr>
          <w:p w:rsidR="00FA4C6F" w:rsidRPr="00DE68FC" w:rsidRDefault="00FA4C6F" w:rsidP="00DD3AE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学历（学位）</w:t>
            </w:r>
          </w:p>
        </w:tc>
        <w:tc>
          <w:tcPr>
            <w:tcW w:w="1276" w:type="dxa"/>
            <w:vAlign w:val="center"/>
          </w:tcPr>
          <w:p w:rsidR="00FA4C6F" w:rsidRPr="00DE68FC" w:rsidRDefault="00FA4C6F" w:rsidP="00DD3AE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年龄（周岁）</w:t>
            </w:r>
          </w:p>
        </w:tc>
        <w:tc>
          <w:tcPr>
            <w:tcW w:w="2126" w:type="dxa"/>
            <w:vAlign w:val="center"/>
          </w:tcPr>
          <w:p w:rsidR="00FA4C6F" w:rsidRPr="00DE68FC" w:rsidRDefault="00FA4C6F" w:rsidP="00DD3AE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E68FC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工作经历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/其他条件及要求</w:t>
            </w:r>
          </w:p>
        </w:tc>
        <w:tc>
          <w:tcPr>
            <w:tcW w:w="1985" w:type="dxa"/>
            <w:vMerge/>
          </w:tcPr>
          <w:p w:rsidR="00FA4C6F" w:rsidRPr="00DE68FC" w:rsidRDefault="00FA4C6F" w:rsidP="00DD3AE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A4C6F" w:rsidRPr="00C544FE" w:rsidTr="00DD3AE7">
        <w:trPr>
          <w:trHeight w:val="135"/>
        </w:trPr>
        <w:tc>
          <w:tcPr>
            <w:tcW w:w="817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A4C6F" w:rsidRPr="00E94731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儿科</w:t>
            </w:r>
          </w:p>
        </w:tc>
        <w:tc>
          <w:tcPr>
            <w:tcW w:w="1276" w:type="dxa"/>
            <w:vAlign w:val="center"/>
          </w:tcPr>
          <w:p w:rsidR="00FA4C6F" w:rsidRPr="00E94731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住院医师</w:t>
            </w:r>
          </w:p>
        </w:tc>
        <w:tc>
          <w:tcPr>
            <w:tcW w:w="850" w:type="dxa"/>
            <w:vAlign w:val="center"/>
          </w:tcPr>
          <w:p w:rsidR="00FA4C6F" w:rsidRPr="00E94731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A4C6F" w:rsidRPr="00E94731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儿科学</w:t>
            </w:r>
          </w:p>
        </w:tc>
        <w:tc>
          <w:tcPr>
            <w:tcW w:w="3402" w:type="dxa"/>
            <w:vAlign w:val="center"/>
          </w:tcPr>
          <w:p w:rsidR="00FA4C6F" w:rsidRPr="00E94731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全日制硕士研究生及以上学历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Pr="00085221">
              <w:rPr>
                <w:rFonts w:asciiTheme="minorEastAsia" w:eastAsiaTheme="minorEastAsia" w:hAnsiTheme="minorEastAsia" w:hint="eastAsia"/>
                <w:sz w:val="24"/>
              </w:rPr>
              <w:t>岁以下</w:t>
            </w:r>
          </w:p>
        </w:tc>
        <w:tc>
          <w:tcPr>
            <w:tcW w:w="2126" w:type="dxa"/>
            <w:vAlign w:val="center"/>
          </w:tcPr>
          <w:p w:rsidR="00FA4C6F" w:rsidRPr="00E94731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FA4C6F" w:rsidRPr="00DE68FC" w:rsidRDefault="00FA4C6F" w:rsidP="00DD3AE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A4C6F" w:rsidRPr="00C544FE" w:rsidTr="00DD3AE7">
        <w:trPr>
          <w:trHeight w:val="135"/>
        </w:trPr>
        <w:tc>
          <w:tcPr>
            <w:tcW w:w="817" w:type="dxa"/>
            <w:vAlign w:val="center"/>
          </w:tcPr>
          <w:p w:rsidR="00FA4C6F" w:rsidRPr="00097A2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妇产科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住院医师</w:t>
            </w:r>
          </w:p>
        </w:tc>
        <w:tc>
          <w:tcPr>
            <w:tcW w:w="850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妇产科学/</w:t>
            </w:r>
          </w:p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肿瘤学</w:t>
            </w:r>
          </w:p>
        </w:tc>
        <w:tc>
          <w:tcPr>
            <w:tcW w:w="3402" w:type="dxa"/>
            <w:vAlign w:val="center"/>
          </w:tcPr>
          <w:p w:rsidR="00FA4C6F" w:rsidRPr="00E94731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全日制硕士研究生及以上学历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Pr="00085221">
              <w:rPr>
                <w:rFonts w:asciiTheme="minorEastAsia" w:eastAsiaTheme="minorEastAsia" w:hAnsiTheme="minorEastAsia" w:hint="eastAsia"/>
                <w:sz w:val="24"/>
              </w:rPr>
              <w:t>岁以下</w:t>
            </w:r>
          </w:p>
        </w:tc>
        <w:tc>
          <w:tcPr>
            <w:tcW w:w="2126" w:type="dxa"/>
          </w:tcPr>
          <w:p w:rsidR="00FA4C6F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FA4C6F" w:rsidRPr="00DE68FC" w:rsidRDefault="00FA4C6F" w:rsidP="00DD3AE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A4C6F" w:rsidRPr="00C544FE" w:rsidTr="00DD3AE7">
        <w:trPr>
          <w:trHeight w:val="135"/>
        </w:trPr>
        <w:tc>
          <w:tcPr>
            <w:tcW w:w="817" w:type="dxa"/>
            <w:vAlign w:val="center"/>
          </w:tcPr>
          <w:p w:rsidR="00FA4C6F" w:rsidRPr="00097A2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辅助生殖科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医师</w:t>
            </w:r>
          </w:p>
        </w:tc>
        <w:tc>
          <w:tcPr>
            <w:tcW w:w="850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生殖医学/胚胎学/遗传学</w:t>
            </w:r>
          </w:p>
        </w:tc>
        <w:tc>
          <w:tcPr>
            <w:tcW w:w="3402" w:type="dxa"/>
            <w:vAlign w:val="center"/>
          </w:tcPr>
          <w:p w:rsidR="00FA4C6F" w:rsidRPr="00E94731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全日制硕士研究生及以上学历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4"/>
              </w:rPr>
              <w:t>30</w:t>
            </w:r>
            <w:r w:rsidRPr="00085221">
              <w:rPr>
                <w:rFonts w:asciiTheme="minorEastAsia" w:eastAsiaTheme="minorEastAsia" w:hAnsiTheme="minorEastAsia" w:hint="eastAsia"/>
                <w:sz w:val="24"/>
              </w:rPr>
              <w:t>岁以下</w:t>
            </w:r>
          </w:p>
        </w:tc>
        <w:tc>
          <w:tcPr>
            <w:tcW w:w="2126" w:type="dxa"/>
          </w:tcPr>
          <w:p w:rsidR="00FA4C6F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FA4C6F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4C6F" w:rsidRPr="00C544FE" w:rsidTr="00DD3AE7">
        <w:trPr>
          <w:trHeight w:val="135"/>
        </w:trPr>
        <w:tc>
          <w:tcPr>
            <w:tcW w:w="817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4C6F" w:rsidRPr="00E94731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病理科</w:t>
            </w:r>
          </w:p>
        </w:tc>
        <w:tc>
          <w:tcPr>
            <w:tcW w:w="1276" w:type="dxa"/>
            <w:vAlign w:val="center"/>
          </w:tcPr>
          <w:p w:rsidR="00FA4C6F" w:rsidRPr="00E94731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病理诊断医师</w:t>
            </w:r>
          </w:p>
        </w:tc>
        <w:tc>
          <w:tcPr>
            <w:tcW w:w="850" w:type="dxa"/>
            <w:vAlign w:val="center"/>
          </w:tcPr>
          <w:p w:rsidR="00FA4C6F" w:rsidRPr="00E94731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A4C6F" w:rsidRPr="00E94731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病理学</w:t>
            </w:r>
          </w:p>
        </w:tc>
        <w:tc>
          <w:tcPr>
            <w:tcW w:w="3402" w:type="dxa"/>
            <w:vAlign w:val="center"/>
          </w:tcPr>
          <w:p w:rsidR="00FA4C6F" w:rsidRPr="00E94731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全日制本科及以上学历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</w:pPr>
            <w:r w:rsidRPr="00B5104B">
              <w:rPr>
                <w:rFonts w:asciiTheme="minorEastAsia" w:eastAsiaTheme="minorEastAsia" w:hAnsiTheme="minorEastAsia" w:hint="eastAsia"/>
                <w:sz w:val="24"/>
              </w:rPr>
              <w:t>28岁以下</w:t>
            </w:r>
          </w:p>
        </w:tc>
        <w:tc>
          <w:tcPr>
            <w:tcW w:w="2126" w:type="dxa"/>
          </w:tcPr>
          <w:p w:rsidR="00FA4C6F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FA4C6F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4C6F" w:rsidRPr="00C544FE" w:rsidTr="00DD3AE7">
        <w:trPr>
          <w:trHeight w:val="135"/>
        </w:trPr>
        <w:tc>
          <w:tcPr>
            <w:tcW w:w="817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中医科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技师</w:t>
            </w:r>
          </w:p>
        </w:tc>
        <w:tc>
          <w:tcPr>
            <w:tcW w:w="850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康复治疗/运动人体科学</w:t>
            </w:r>
          </w:p>
        </w:tc>
        <w:tc>
          <w:tcPr>
            <w:tcW w:w="3402" w:type="dxa"/>
            <w:vAlign w:val="center"/>
          </w:tcPr>
          <w:p w:rsidR="00FA4C6F" w:rsidRPr="00E94731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</w:pPr>
            <w:r w:rsidRPr="00B5104B">
              <w:rPr>
                <w:rFonts w:asciiTheme="minorEastAsia" w:eastAsiaTheme="minorEastAsia" w:hAnsiTheme="minorEastAsia" w:hint="eastAsia"/>
                <w:sz w:val="24"/>
              </w:rPr>
              <w:t>28岁以下</w:t>
            </w:r>
          </w:p>
        </w:tc>
        <w:tc>
          <w:tcPr>
            <w:tcW w:w="2126" w:type="dxa"/>
          </w:tcPr>
          <w:p w:rsidR="00FA4C6F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FA4C6F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4C6F" w:rsidRPr="00C544FE" w:rsidTr="00DD3AE7">
        <w:trPr>
          <w:trHeight w:val="135"/>
        </w:trPr>
        <w:tc>
          <w:tcPr>
            <w:tcW w:w="817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药剂科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临床药师</w:t>
            </w:r>
          </w:p>
        </w:tc>
        <w:tc>
          <w:tcPr>
            <w:tcW w:w="850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临床药学/药学</w:t>
            </w:r>
          </w:p>
        </w:tc>
        <w:tc>
          <w:tcPr>
            <w:tcW w:w="3402" w:type="dxa"/>
            <w:vAlign w:val="center"/>
          </w:tcPr>
          <w:p w:rsidR="00FA4C6F" w:rsidRPr="00E94731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</w:pPr>
            <w:r w:rsidRPr="00B5104B">
              <w:rPr>
                <w:rFonts w:asciiTheme="minorEastAsia" w:eastAsiaTheme="minorEastAsia" w:hAnsiTheme="minorEastAsia" w:hint="eastAsia"/>
                <w:sz w:val="24"/>
              </w:rPr>
              <w:t>28岁以下</w:t>
            </w:r>
          </w:p>
        </w:tc>
        <w:tc>
          <w:tcPr>
            <w:tcW w:w="2126" w:type="dxa"/>
          </w:tcPr>
          <w:p w:rsidR="00FA4C6F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5" w:type="dxa"/>
          </w:tcPr>
          <w:p w:rsidR="00FA4C6F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FA4C6F" w:rsidRPr="00C544FE" w:rsidTr="00DD3AE7">
        <w:trPr>
          <w:trHeight w:val="135"/>
        </w:trPr>
        <w:tc>
          <w:tcPr>
            <w:tcW w:w="817" w:type="dxa"/>
            <w:vAlign w:val="center"/>
          </w:tcPr>
          <w:p w:rsidR="00FA4C6F" w:rsidRPr="00097A2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FA4C6F" w:rsidRPr="00E94731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护理部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临床护理岗</w:t>
            </w:r>
          </w:p>
        </w:tc>
        <w:tc>
          <w:tcPr>
            <w:tcW w:w="850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护理学</w:t>
            </w:r>
          </w:p>
        </w:tc>
        <w:tc>
          <w:tcPr>
            <w:tcW w:w="3402" w:type="dxa"/>
            <w:vAlign w:val="center"/>
          </w:tcPr>
          <w:p w:rsidR="00FA4C6F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全日制本科及以上</w:t>
            </w:r>
          </w:p>
        </w:tc>
        <w:tc>
          <w:tcPr>
            <w:tcW w:w="1276" w:type="dxa"/>
            <w:vAlign w:val="center"/>
          </w:tcPr>
          <w:p w:rsidR="00FA4C6F" w:rsidRDefault="00FA4C6F" w:rsidP="00DD3A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28岁以下</w:t>
            </w:r>
          </w:p>
        </w:tc>
        <w:tc>
          <w:tcPr>
            <w:tcW w:w="2126" w:type="dxa"/>
          </w:tcPr>
          <w:p w:rsidR="00FA4C6F" w:rsidRDefault="00FA4C6F" w:rsidP="00DD3AE7">
            <w:pPr>
              <w:rPr>
                <w:rFonts w:asciiTheme="minorEastAsia" w:eastAsiaTheme="minorEastAsia" w:hAnsiTheme="minorEastAsia"/>
                <w:sz w:val="24"/>
              </w:rPr>
            </w:pPr>
            <w:r w:rsidRPr="00D20A1C">
              <w:rPr>
                <w:rFonts w:asciiTheme="minorEastAsia" w:eastAsiaTheme="minorEastAsia" w:hAnsiTheme="minorEastAsia" w:hint="eastAsia"/>
                <w:sz w:val="24"/>
              </w:rPr>
              <w:t>身高156cm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以上</w:t>
            </w:r>
            <w:r w:rsidRPr="00D20A1C">
              <w:rPr>
                <w:rFonts w:asciiTheme="minorEastAsia" w:eastAsiaTheme="minorEastAsia" w:hAnsiTheme="minorEastAsia" w:hint="eastAsia"/>
                <w:sz w:val="24"/>
              </w:rPr>
              <w:t>,双眼矫正视力1.2以上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  <w:tc>
          <w:tcPr>
            <w:tcW w:w="1985" w:type="dxa"/>
          </w:tcPr>
          <w:p w:rsidR="00FA4C6F" w:rsidRPr="00EE2E30" w:rsidRDefault="00FA4C6F" w:rsidP="00DD3AE7">
            <w:pPr>
              <w:rPr>
                <w:rFonts w:asciiTheme="minorEastAsia" w:eastAsiaTheme="minorEastAsia" w:hAnsiTheme="minorEastAsia"/>
                <w:sz w:val="21"/>
              </w:rPr>
            </w:pPr>
            <w:r w:rsidRPr="00EE2E30">
              <w:rPr>
                <w:rFonts w:asciiTheme="minorEastAsia" w:eastAsiaTheme="minorEastAsia" w:hAnsiTheme="minorEastAsia" w:hint="eastAsia"/>
                <w:sz w:val="21"/>
              </w:rPr>
              <w:t>已通过执业资格考试（当年应届毕业生首次成绩通过）</w:t>
            </w:r>
          </w:p>
        </w:tc>
      </w:tr>
    </w:tbl>
    <w:p w:rsidR="00FA4C6F" w:rsidRPr="00435607" w:rsidRDefault="00FA4C6F" w:rsidP="00FA4C6F">
      <w:pPr>
        <w:pStyle w:val="a3"/>
        <w:shd w:val="clear" w:color="auto" w:fill="FFFFFF"/>
        <w:spacing w:before="0" w:beforeAutospacing="0" w:after="0" w:afterAutospacing="0" w:line="600" w:lineRule="exact"/>
      </w:pPr>
      <w:r w:rsidRPr="00A2162B">
        <w:rPr>
          <w:rFonts w:hint="eastAsia"/>
        </w:rPr>
        <w:lastRenderedPageBreak/>
        <w:t>1、报名时间：2020年7月13日-8月7日；2、报名方式：有意应聘者请将本人身份证、毕业证、学位证、资格证等相关证件照片到吉安市妇幼保健院人事科现场报名，咨询电话：0796-8223153。</w:t>
      </w:r>
      <w:r>
        <w:rPr>
          <w:rFonts w:hint="eastAsia"/>
        </w:rPr>
        <w:t>3、</w:t>
      </w:r>
      <w:r w:rsidRPr="00435607">
        <w:rPr>
          <w:rFonts w:hint="eastAsia"/>
        </w:rPr>
        <w:t>报名人员限应届高校毕业生，择业期内未落实工作单位的高校毕业生也可报名。</w:t>
      </w:r>
    </w:p>
    <w:p w:rsidR="00FA4C6F" w:rsidRPr="008A3135" w:rsidRDefault="00FA4C6F" w:rsidP="00FA4C6F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1D2C01" w:rsidRPr="00FA4C6F" w:rsidRDefault="001D2C01" w:rsidP="00FA4C6F"/>
    <w:sectPr w:rsidR="001D2C01" w:rsidRPr="00FA4C6F" w:rsidSect="00FA4C6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B"/>
    <w:rsid w:val="001D2C01"/>
    <w:rsid w:val="002D36F4"/>
    <w:rsid w:val="00386353"/>
    <w:rsid w:val="006A74FC"/>
    <w:rsid w:val="006C0F8F"/>
    <w:rsid w:val="009A4380"/>
    <w:rsid w:val="00A16C89"/>
    <w:rsid w:val="00B4345E"/>
    <w:rsid w:val="00BB5273"/>
    <w:rsid w:val="00DC68BB"/>
    <w:rsid w:val="00E06341"/>
    <w:rsid w:val="00F563D8"/>
    <w:rsid w:val="00FA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>微软中国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2020-07-20T03:00:00Z</dcterms:created>
  <dcterms:modified xsi:type="dcterms:W3CDTF">2020-07-20T03:00:00Z</dcterms:modified>
</cp:coreProperties>
</file>