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Times New Roman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540" w:lineRule="exact"/>
        <w:jc w:val="center"/>
        <w:rPr>
          <w:rFonts w:ascii="方正小标宋简体" w:hAnsi="华文中宋" w:eastAsia="方正小标宋简体" w:cs="方正小标宋简体"/>
          <w:color w:val="000000"/>
          <w:sz w:val="44"/>
          <w:szCs w:val="44"/>
        </w:rPr>
      </w:pPr>
    </w:p>
    <w:p>
      <w:pPr>
        <w:spacing w:line="540" w:lineRule="exact"/>
        <w:jc w:val="center"/>
        <w:rPr>
          <w:rFonts w:ascii="方正小标宋简体" w:hAnsi="华文中宋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方正小标宋简体"/>
          <w:color w:val="000000"/>
          <w:sz w:val="44"/>
          <w:szCs w:val="44"/>
        </w:rPr>
        <w:t>离校未就业的高校毕业生报考承诺书</w:t>
      </w:r>
    </w:p>
    <w:p>
      <w:pPr>
        <w:spacing w:line="540" w:lineRule="exact"/>
        <w:rPr>
          <w:rFonts w:ascii="???????" w:hAnsi="???????" w:cs="???????"/>
          <w:b/>
          <w:bCs/>
          <w:color w:val="000000"/>
          <w:sz w:val="44"/>
          <w:szCs w:val="44"/>
        </w:rPr>
      </w:pPr>
    </w:p>
    <w:p>
      <w:pPr>
        <w:tabs>
          <w:tab w:val="center" w:pos="4153"/>
        </w:tabs>
        <w:spacing w:line="560" w:lineRule="exact"/>
        <w:jc w:val="center"/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我已仔细阅读《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20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年泉州幼儿师范高等专科学校公</w:t>
      </w:r>
    </w:p>
    <w:p>
      <w:pPr>
        <w:tabs>
          <w:tab w:val="center" w:pos="4153"/>
        </w:tabs>
        <w:spacing w:line="560" w:lineRule="exact"/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开招聘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研究生学历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工作人员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shd w:val="clear" w:color="auto" w:fill="FFFFFF"/>
        </w:rPr>
        <w:t>公告（二）》，本人属于以下第（ ）项对象，符合报考“2020届毕业生”岗位条件：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离校未就业的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2018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shd w:val="clear" w:color="auto" w:fill="FFFFFF"/>
        </w:rPr>
        <w:t>年、2019年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毕业并取得学历（学位）证书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shd w:val="clear" w:color="auto" w:fill="FFFFFF"/>
        </w:rPr>
        <w:t>的高校毕业生，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档案等关系仍保留在原毕业学校，或保留在各级毕业生就业主管部门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(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毕业生就业指导服务中心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)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、各级人才交流服务机构和各级公共就业服务机构。</w:t>
      </w:r>
    </w:p>
    <w:p>
      <w:pPr>
        <w:numPr>
          <w:ilvl w:val="0"/>
          <w:numId w:val="1"/>
        </w:num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在国（境）外教学科研机构学习，与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2018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年、</w:t>
      </w:r>
      <w:r>
        <w:rPr>
          <w:rFonts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年国（境）内普通高校毕业生同期毕业，离校未就业的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</w:rPr>
        <w:t>留学毕业生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  <w:shd w:val="clear" w:color="auto" w:fill="FFFFFF"/>
        </w:rPr>
        <w:t>。</w:t>
      </w:r>
    </w:p>
    <w:p>
      <w:pPr>
        <w:spacing w:line="540" w:lineRule="exact"/>
        <w:ind w:firstLine="640" w:firstLineChars="200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本人郑重承诺：提供的个人信息、证件材料等均真实、准确，并学习了解《事业单位公开招聘违纪违规行为处理规定》（人社部令第</w:t>
      </w:r>
      <w:r>
        <w:rPr>
          <w:rFonts w:ascii="仿宋_GB2312" w:hAnsi="仿宋" w:eastAsia="仿宋_GB2312" w:cs="仿宋_GB2312"/>
          <w:color w:val="000000"/>
          <w:sz w:val="32"/>
          <w:szCs w:val="32"/>
        </w:rPr>
        <w:t>35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号），对因提供有关信息证件不真实或违反有关纪律规定所造成的后果，本人自愿承担包括取消聘用资格、纳入诚信记录等在内的相应责任。</w:t>
      </w:r>
    </w:p>
    <w:p>
      <w:pPr>
        <w:spacing w:line="540" w:lineRule="exact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本人签名：</w:t>
      </w:r>
    </w:p>
    <w:p>
      <w:pPr>
        <w:spacing w:line="540" w:lineRule="exact"/>
        <w:ind w:firstLine="640" w:firstLineChars="200"/>
        <w:jc w:val="left"/>
        <w:rPr>
          <w:rFonts w:hint="eastAsia" w:ascii="仿宋_GB2312" w:hAnsi="仿宋" w:eastAsia="仿宋_GB2312" w:cs="仿宋_GB2312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填写日期：</w:t>
      </w:r>
    </w:p>
    <w:p>
      <w:pPr>
        <w:spacing w:line="540" w:lineRule="exact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1586DE"/>
    <w:multiLevelType w:val="singleLevel"/>
    <w:tmpl w:val="9D1586D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D27A3"/>
    <w:rsid w:val="00097EED"/>
    <w:rsid w:val="0043446F"/>
    <w:rsid w:val="00435CBB"/>
    <w:rsid w:val="004D6140"/>
    <w:rsid w:val="00ED4D8F"/>
    <w:rsid w:val="40FE3E62"/>
    <w:rsid w:val="5DFD27A3"/>
    <w:rsid w:val="779152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customStyle="1" w:styleId="7">
    <w:name w:val="页眉 Char"/>
    <w:basedOn w:val="5"/>
    <w:link w:val="3"/>
    <w:uiPriority w:val="0"/>
    <w:rPr>
      <w:rFonts w:ascii="Calibri" w:hAnsi="Calibri" w:cs="Calibr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60</Words>
  <Characters>348</Characters>
  <Lines>2</Lines>
  <Paragraphs>1</Paragraphs>
  <TotalTime>1</TotalTime>
  <ScaleCrop>false</ScaleCrop>
  <LinksUpToDate>false</LinksUpToDate>
  <CharactersWithSpaces>407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2020-08-10T12:52:00Z</dcterms:created>
  <dc:creator>NJ</dc:creator>
  <cp:lastModifiedBy>ぺ灬cc果冻ル</cp:lastModifiedBy>
  <dcterms:modified xsi:type="dcterms:W3CDTF">2020-09-07T12:02:25Z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