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0" w:type="auto"/>
        <w:tblCellSpacing w:w="15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3"/>
        <w:gridCol w:w="714"/>
        <w:gridCol w:w="846"/>
        <w:gridCol w:w="498"/>
        <w:gridCol w:w="534"/>
        <w:gridCol w:w="654"/>
        <w:gridCol w:w="1374"/>
        <w:gridCol w:w="20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tblCellSpacing w:w="15" w:type="dxa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textAlignment w:val="center"/>
              <w:rPr>
                <w:rFonts w:ascii="Ãƒâ€¹ÃƒÅ½ÃƒÅ’ÃƒÂ¥" w:hAnsi="Ãƒâ€¹ÃƒÅ½ÃƒÅ’ÃƒÂ¥" w:eastAsia="Ãƒâ€¹ÃƒÅ½ÃƒÅ’ÃƒÂ¥" w:cs="Ãƒâ€¹ÃƒÅ½ÃƒÅ’ÃƒÂ¥"/>
                <w:sz w:val="19"/>
                <w:szCs w:val="19"/>
              </w:rPr>
            </w:pPr>
            <w:r>
              <w:rPr>
                <w:rFonts w:ascii="黑体" w:hAnsi="宋体" w:eastAsia="黑体" w:cs="黑体"/>
                <w:color w:val="000000"/>
                <w:sz w:val="18"/>
                <w:szCs w:val="18"/>
                <w:bdr w:val="none" w:color="auto" w:sz="0" w:space="0"/>
              </w:rPr>
              <w:t>单位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textAlignment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19"/>
                <w:szCs w:val="19"/>
              </w:rPr>
            </w:pPr>
            <w:r>
              <w:rPr>
                <w:rFonts w:hint="eastAsia" w:ascii="黑体" w:hAnsi="宋体" w:eastAsia="黑体" w:cs="黑体"/>
                <w:color w:val="000000"/>
                <w:sz w:val="18"/>
                <w:szCs w:val="18"/>
                <w:bdr w:val="none" w:color="auto" w:sz="0" w:space="0"/>
              </w:rPr>
              <w:t>岗位类别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textAlignment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19"/>
                <w:szCs w:val="19"/>
              </w:rPr>
            </w:pPr>
            <w:r>
              <w:rPr>
                <w:rFonts w:hint="eastAsia" w:ascii="黑体" w:hAnsi="宋体" w:eastAsia="黑体" w:cs="黑体"/>
                <w:color w:val="000000"/>
                <w:sz w:val="18"/>
                <w:szCs w:val="18"/>
                <w:bdr w:val="none" w:color="auto" w:sz="0" w:space="0"/>
              </w:rPr>
              <w:t>岗位名称</w:t>
            </w:r>
          </w:p>
        </w:tc>
        <w:tc>
          <w:tcPr>
            <w:tcW w:w="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textAlignment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19"/>
                <w:szCs w:val="19"/>
              </w:rPr>
            </w:pPr>
            <w:r>
              <w:rPr>
                <w:rFonts w:hint="eastAsia" w:ascii="黑体" w:hAnsi="宋体" w:eastAsia="黑体" w:cs="黑体"/>
                <w:color w:val="000000"/>
                <w:sz w:val="18"/>
                <w:szCs w:val="18"/>
                <w:bdr w:val="none" w:color="auto" w:sz="0" w:space="0"/>
              </w:rPr>
              <w:t>需求人数</w:t>
            </w:r>
          </w:p>
        </w:tc>
        <w:tc>
          <w:tcPr>
            <w:tcW w:w="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textAlignment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19"/>
                <w:szCs w:val="19"/>
              </w:rPr>
            </w:pPr>
            <w:r>
              <w:rPr>
                <w:rFonts w:hint="eastAsia" w:ascii="黑体" w:hAnsi="宋体" w:eastAsia="黑体" w:cs="黑体"/>
                <w:color w:val="000000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textAlignment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19"/>
                <w:szCs w:val="19"/>
              </w:rPr>
            </w:pPr>
            <w:r>
              <w:rPr>
                <w:rFonts w:hint="eastAsia" w:ascii="黑体" w:hAnsi="宋体" w:eastAsia="黑体" w:cs="黑体"/>
                <w:color w:val="000000"/>
                <w:sz w:val="18"/>
                <w:szCs w:val="18"/>
                <w:bdr w:val="none" w:color="auto" w:sz="0" w:space="0"/>
              </w:rPr>
              <w:t>学位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textAlignment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19"/>
                <w:szCs w:val="19"/>
              </w:rPr>
            </w:pPr>
            <w:r>
              <w:rPr>
                <w:rFonts w:hint="eastAsia" w:ascii="黑体" w:hAnsi="宋体" w:eastAsia="黑体" w:cs="黑体"/>
                <w:color w:val="000000"/>
                <w:sz w:val="18"/>
                <w:szCs w:val="18"/>
                <w:bdr w:val="none" w:color="auto" w:sz="0" w:space="0"/>
              </w:rPr>
              <w:t>专业名称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textAlignment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19"/>
                <w:szCs w:val="19"/>
              </w:rPr>
            </w:pPr>
            <w:r>
              <w:rPr>
                <w:rFonts w:hint="eastAsia" w:ascii="黑体" w:hAnsi="宋体" w:eastAsia="黑体" w:cs="黑体"/>
                <w:color w:val="000000"/>
                <w:sz w:val="18"/>
                <w:szCs w:val="18"/>
                <w:bdr w:val="none" w:color="auto" w:sz="0" w:space="0"/>
              </w:rPr>
              <w:t>其它条件要求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2" w:hRule="atLeast"/>
          <w:tblCellSpacing w:w="15" w:type="dxa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textAlignment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19"/>
                <w:szCs w:val="19"/>
              </w:rPr>
            </w:pPr>
            <w:r>
              <w:rPr>
                <w:rFonts w:ascii="仿宋_GB2312" w:hAnsi="Ãƒâ€¹ÃƒÅ½ÃƒÅ’ÃƒÂ¥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枣庄市大数据中心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textAlignment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19"/>
                <w:szCs w:val="19"/>
              </w:rPr>
            </w:pPr>
            <w:r>
              <w:rPr>
                <w:rFonts w:hint="default" w:ascii="仿宋_GB2312" w:hAnsi="Ãƒâ€¹ÃƒÅ½ÃƒÅ’ÃƒÂ¥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管理岗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textAlignment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19"/>
                <w:szCs w:val="19"/>
              </w:rPr>
            </w:pPr>
            <w:r>
              <w:rPr>
                <w:rFonts w:hint="default" w:ascii="仿宋_GB2312" w:hAnsi="Ãƒâ€¹ÃƒÅ½ÃƒÅ’ÃƒÂ¥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大数据业务发展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textAlignment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19"/>
                <w:szCs w:val="19"/>
              </w:rPr>
            </w:pPr>
            <w:r>
              <w:rPr>
                <w:rFonts w:hint="default" w:ascii="仿宋_GB2312" w:hAnsi="Ãƒâ€¹ÃƒÅ½ÃƒÅ’ÃƒÂ¥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textAlignment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19"/>
                <w:szCs w:val="19"/>
              </w:rPr>
            </w:pPr>
            <w:r>
              <w:rPr>
                <w:rFonts w:hint="default" w:ascii="仿宋_GB2312" w:hAnsi="Ãƒâ€¹ÃƒÅ½ÃƒÅ’ÃƒÂ¥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研究生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textAlignment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19"/>
                <w:szCs w:val="19"/>
              </w:rPr>
            </w:pPr>
            <w:r>
              <w:rPr>
                <w:rFonts w:hint="default" w:ascii="仿宋_GB2312" w:hAnsi="Ãƒâ€¹ÃƒÅ½ÃƒÅ’ÃƒÂ¥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硕士及以上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textAlignment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19"/>
                <w:szCs w:val="19"/>
              </w:rPr>
            </w:pPr>
            <w:r>
              <w:rPr>
                <w:rFonts w:hint="default" w:ascii="仿宋_GB2312" w:hAnsi="Ãƒâ€¹ÃƒÅ½ÃƒÅ’ÃƒÂ¥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计算机科学与技术、信息与通信工程、软件工程、统计学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textAlignment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19"/>
                <w:szCs w:val="19"/>
              </w:rPr>
            </w:pPr>
            <w:r>
              <w:rPr>
                <w:rFonts w:hint="default" w:ascii="仿宋_GB2312" w:hAnsi="Ãƒâ€¹ÃƒÅ½ÃƒÅ’ÃƒÂ¥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大数据、计算机相关专业优先。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4" w:hRule="atLeast"/>
          <w:tblCellSpacing w:w="15" w:type="dxa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textAlignment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19"/>
                <w:szCs w:val="19"/>
              </w:rPr>
            </w:pPr>
            <w:r>
              <w:rPr>
                <w:rFonts w:hint="default" w:ascii="仿宋_GB2312" w:hAnsi="Ãƒâ€¹ÃƒÅ½ÃƒÅ’ÃƒÂ¥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枣庄市外事服务中心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textAlignment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19"/>
                <w:szCs w:val="19"/>
              </w:rPr>
            </w:pPr>
            <w:r>
              <w:rPr>
                <w:rFonts w:hint="default" w:ascii="仿宋_GB2312" w:hAnsi="Ãƒâ€¹ÃƒÅ½ÃƒÅ’ÃƒÂ¥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textAlignment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19"/>
                <w:szCs w:val="19"/>
              </w:rPr>
            </w:pPr>
            <w:r>
              <w:rPr>
                <w:rFonts w:hint="default" w:ascii="仿宋_GB2312" w:hAnsi="Ãƒâ€¹ÃƒÅ½ÃƒÅ’ÃƒÂ¥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德语翻译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textAlignment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19"/>
                <w:szCs w:val="19"/>
              </w:rPr>
            </w:pPr>
            <w:r>
              <w:rPr>
                <w:rFonts w:hint="default" w:ascii="仿宋_GB2312" w:hAnsi="Ãƒâ€¹ÃƒÅ½ÃƒÅ’ÃƒÂ¥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textAlignment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19"/>
                <w:szCs w:val="19"/>
              </w:rPr>
            </w:pPr>
            <w:r>
              <w:rPr>
                <w:rFonts w:hint="default" w:ascii="仿宋_GB2312" w:hAnsi="Ãƒâ€¹ÃƒÅ½ÃƒÅ’ÃƒÂ¥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全日制研究生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textAlignment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19"/>
                <w:szCs w:val="19"/>
              </w:rPr>
            </w:pPr>
            <w:r>
              <w:rPr>
                <w:rFonts w:hint="default" w:ascii="仿宋_GB2312" w:hAnsi="Ãƒâ€¹ÃƒÅ½ÃƒÅ’ÃƒÂ¥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硕士及以上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textAlignment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19"/>
                <w:szCs w:val="19"/>
              </w:rPr>
            </w:pPr>
            <w:r>
              <w:rPr>
                <w:rFonts w:hint="default" w:ascii="仿宋_GB2312" w:hAnsi="Ãƒâ€¹ÃƒÅ½ÃƒÅ’ÃƒÂ¥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德语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textAlignment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19"/>
                <w:szCs w:val="19"/>
              </w:rPr>
            </w:pPr>
            <w:r>
              <w:rPr>
                <w:rFonts w:hint="default" w:ascii="仿宋_GB2312" w:hAnsi="Ãƒâ€¹ÃƒÅ½ÃƒÅ’ÃƒÂ¥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1.研究方向：机械类、化工类、医药类、国际贸易及服务一带一路方向；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textAlignment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19"/>
                <w:szCs w:val="19"/>
              </w:rPr>
            </w:pPr>
            <w:r>
              <w:rPr>
                <w:rFonts w:hint="default" w:ascii="仿宋_GB2312" w:hAnsi="Ãƒâ€¹ÃƒÅ½ÃƒÅ’ÃƒÂ¥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2.应届毕业生，30周岁以下，双一流院校优先，男性优先。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300" w:lineRule="atLeast"/>
        <w:ind w:left="60" w:right="60" w:firstLine="516"/>
        <w:rPr>
          <w:rFonts w:hint="default" w:ascii="Ãƒâ€¹ÃƒÅ½ÃƒÅ’ÃƒÂ¥" w:hAnsi="Ãƒâ€¹ÃƒÅ½ÃƒÅ’ÃƒÂ¥" w:eastAsia="Ãƒâ€¹ÃƒÅ½ÃƒÅ’ÃƒÂ¥" w:cs="Ãƒâ€¹ÃƒÅ½ÃƒÅ’ÃƒÂ¥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spacing w:line="300" w:lineRule="atLeast"/>
        <w:ind w:left="60" w:right="60" w:firstLine="516"/>
        <w:rPr>
          <w:rFonts w:hint="default" w:ascii="Ãƒâ€¹ÃƒÅ½ÃƒÅ’ÃƒÂ¥" w:hAnsi="Ãƒâ€¹ÃƒÅ½ÃƒÅ’ÃƒÂ¥" w:eastAsia="Ãƒâ€¹ÃƒÅ½ÃƒÅ’ÃƒÂ¥" w:cs="Ãƒâ€¹ÃƒÅ½ÃƒÅ’ÃƒÂ¥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spacing w:line="300" w:lineRule="atLeast"/>
        <w:ind w:left="60" w:right="60" w:firstLine="516"/>
        <w:rPr>
          <w:rFonts w:hint="default" w:ascii="Ãƒâ€¹ÃƒÅ½ÃƒÅ’ÃƒÂ¥" w:hAnsi="Ãƒâ€¹ÃƒÅ½ÃƒÅ’ÃƒÂ¥" w:eastAsia="Ãƒâ€¹ÃƒÅ½ÃƒÅ’ÃƒÂ¥" w:cs="Ãƒâ€¹ÃƒÅ½ÃƒÅ’ÃƒÂ¥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spacing w:line="300" w:lineRule="atLeast"/>
        <w:ind w:left="60" w:right="60" w:firstLine="516"/>
        <w:rPr>
          <w:rFonts w:hint="default" w:ascii="Ãƒâ€¹ÃƒÅ½ÃƒÅ’ÃƒÂ¥" w:hAnsi="Ãƒâ€¹ÃƒÅ½ÃƒÅ’ÃƒÂ¥" w:eastAsia="Ãƒâ€¹ÃƒÅ½ÃƒÅ’ÃƒÂ¥" w:cs="Ãƒâ€¹ÃƒÅ½ÃƒÅ’ÃƒÂ¥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spacing w:line="300" w:lineRule="atLeast"/>
        <w:ind w:left="60" w:right="60" w:firstLine="516"/>
        <w:rPr>
          <w:rFonts w:hint="default" w:ascii="Ãƒâ€¹ÃƒÅ½ÃƒÅ’ÃƒÂ¥" w:hAnsi="Ãƒâ€¹ÃƒÅ½ÃƒÅ’ÃƒÂ¥" w:eastAsia="Ãƒâ€¹ÃƒÅ½ÃƒÅ’ÃƒÂ¥" w:cs="Ãƒâ€¹ÃƒÅ½ÃƒÅ’ÃƒÂ¥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spacing w:line="300" w:lineRule="atLeast"/>
        <w:ind w:left="60" w:right="60" w:firstLine="516"/>
        <w:rPr>
          <w:rFonts w:hint="default" w:ascii="Ãƒâ€¹ÃƒÅ½ÃƒÅ’ÃƒÂ¥" w:hAnsi="Ãƒâ€¹ÃƒÅ½ÃƒÅ’ÃƒÂ¥" w:eastAsia="Ãƒâ€¹ÃƒÅ½ÃƒÅ’ÃƒÂ¥" w:cs="Ãƒâ€¹ÃƒÅ½ÃƒÅ’ÃƒÂ¥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spacing w:line="300" w:lineRule="atLeast"/>
        <w:ind w:left="60" w:right="60" w:firstLine="516"/>
        <w:rPr>
          <w:rFonts w:hint="default" w:ascii="Ãƒâ€¹ÃƒÅ½ÃƒÅ’ÃƒÂ¥" w:hAnsi="Ãƒâ€¹ÃƒÅ½ÃƒÅ’ÃƒÂ¥" w:eastAsia="Ãƒâ€¹ÃƒÅ½ÃƒÅ’ÃƒÂ¥" w:cs="Ãƒâ€¹ÃƒÅ½ÃƒÅ’ÃƒÂ¥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spacing w:line="300" w:lineRule="atLeast"/>
        <w:ind w:left="60" w:right="60" w:firstLine="516"/>
        <w:rPr>
          <w:rFonts w:hint="default" w:ascii="Ãƒâ€¹ÃƒÅ½ÃƒÅ’ÃƒÂ¥" w:hAnsi="Ãƒâ€¹ÃƒÅ½ÃƒÅ’ÃƒÂ¥" w:eastAsia="Ãƒâ€¹ÃƒÅ½ÃƒÅ’ÃƒÂ¥" w:cs="Ãƒâ€¹ÃƒÅ½ÃƒÅ’ÃƒÂ¥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spacing w:line="300" w:lineRule="atLeast"/>
        <w:ind w:left="60" w:right="60" w:firstLine="516"/>
        <w:rPr>
          <w:rFonts w:hint="default" w:ascii="Ãƒâ€¹ÃƒÅ½ÃƒÅ’ÃƒÂ¥" w:hAnsi="Ãƒâ€¹ÃƒÅ½ÃƒÅ’ÃƒÂ¥" w:eastAsia="Ãƒâ€¹ÃƒÅ½ÃƒÅ’ÃƒÂ¥" w:cs="Ãƒâ€¹ÃƒÅ½ÃƒÅ’ÃƒÂ¥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spacing w:line="300" w:lineRule="atLeast"/>
        <w:ind w:left="60" w:right="60" w:firstLine="516"/>
        <w:rPr>
          <w:rFonts w:hint="default" w:ascii="Ãƒâ€¹ÃƒÅ½ÃƒÅ’ÃƒÂ¥" w:hAnsi="Ãƒâ€¹ÃƒÅ½ÃƒÅ’ÃƒÂ¥" w:eastAsia="Ãƒâ€¹ÃƒÅ½ÃƒÅ’ÃƒÂ¥" w:cs="Ãƒâ€¹ÃƒÅ½ÃƒÅ’ÃƒÂ¥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spacing w:line="300" w:lineRule="atLeast"/>
        <w:ind w:left="60" w:right="60" w:firstLine="516"/>
        <w:rPr>
          <w:rFonts w:hint="default" w:ascii="Ãƒâ€¹ÃƒÅ½ÃƒÅ’ÃƒÂ¥" w:hAnsi="Ãƒâ€¹ÃƒÅ½ÃƒÅ’ÃƒÂ¥" w:eastAsia="Ãƒâ€¹ÃƒÅ½ÃƒÅ’ÃƒÂ¥" w:cs="Ãƒâ€¹ÃƒÅ½ÃƒÅ’ÃƒÂ¥"/>
          <w:sz w:val="19"/>
          <w:szCs w:val="19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Ãƒâ€¹ÃƒÅ½ÃƒÅ’ÃƒÂ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4A2AA5"/>
    <w:rsid w:val="694A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525252"/>
      <w:u w:val="none"/>
    </w:rPr>
  </w:style>
  <w:style w:type="character" w:styleId="6">
    <w:name w:val="Hyperlink"/>
    <w:basedOn w:val="4"/>
    <w:uiPriority w:val="0"/>
    <w:rPr>
      <w:color w:val="52525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2020-09-16T09:59:00Z</dcterms:created>
  <dc:creator>ぺ灬cc果冻ル</dc:creator>
  <cp:lastModifiedBy>ぺ灬cc果冻ル</cp:lastModifiedBy>
  <dcterms:modified xsi:type="dcterms:W3CDTF">2020-09-16T10:01:19Z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